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689F9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  <w:r w:rsidRPr="006D5D32">
        <w:rPr>
          <w:rFonts w:ascii="Arial" w:eastAsia="Times New Roman" w:hAnsi="Arial" w:cs="Arial"/>
        </w:rPr>
        <w:t xml:space="preserve">Муниципальная программа «Развитие транспортной системы в  </w:t>
      </w:r>
    </w:p>
    <w:p w14:paraId="4FB80879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  <w:r w:rsidRPr="006D5D32">
        <w:rPr>
          <w:rFonts w:ascii="Arial" w:eastAsia="Times New Roman" w:hAnsi="Arial" w:cs="Arial"/>
        </w:rPr>
        <w:t>МО «Первомайский район» на 2023 – 2025 годы»</w:t>
      </w:r>
    </w:p>
    <w:p w14:paraId="6229DCD3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</w:p>
    <w:p w14:paraId="7B0986CE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  <w:r w:rsidRPr="006D5D32">
        <w:rPr>
          <w:rFonts w:ascii="Arial" w:eastAsia="Times New Roman" w:hAnsi="Arial" w:cs="Arial"/>
        </w:rPr>
        <w:t>ПАСПОРТ</w:t>
      </w:r>
    </w:p>
    <w:p w14:paraId="37858C37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  <w:r w:rsidRPr="006D5D32">
        <w:rPr>
          <w:rFonts w:ascii="Arial" w:eastAsia="Times New Roman" w:hAnsi="Arial" w:cs="Arial"/>
        </w:rPr>
        <w:t xml:space="preserve"> МУНИЦИПАЛЬНОЙ ПРОГРАММЫ</w:t>
      </w:r>
    </w:p>
    <w:p w14:paraId="1960EBBB" w14:textId="77777777" w:rsidR="00B179F2" w:rsidRPr="006D5D32" w:rsidRDefault="00B179F2" w:rsidP="00B179F2">
      <w:pPr>
        <w:widowControl/>
        <w:jc w:val="center"/>
        <w:rPr>
          <w:rFonts w:ascii="Arial" w:eastAsia="Times New Roman" w:hAnsi="Arial" w:cs="Arial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332"/>
        <w:gridCol w:w="1275"/>
        <w:gridCol w:w="171"/>
        <w:gridCol w:w="963"/>
        <w:gridCol w:w="171"/>
        <w:gridCol w:w="963"/>
        <w:gridCol w:w="171"/>
        <w:gridCol w:w="1105"/>
      </w:tblGrid>
      <w:tr w:rsidR="00B179F2" w:rsidRPr="006D5D32" w14:paraId="7D7238CD" w14:textId="77777777" w:rsidTr="005F22F8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1EE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Наименование  МП (подпрограммы МП)   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EF5A9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«Развитие транспортной системы в  МО «Первомайский район» на 2023 – 2025 годы» (далее – Программа)</w:t>
            </w:r>
          </w:p>
        </w:tc>
      </w:tr>
      <w:tr w:rsidR="00B179F2" w:rsidRPr="006D5D32" w14:paraId="03C146F2" w14:textId="77777777" w:rsidTr="005F22F8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FF4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Координатор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3AC9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Администрация Первомайского района  (далее – Администрация района)</w:t>
            </w:r>
          </w:p>
        </w:tc>
      </w:tr>
      <w:tr w:rsidR="00B179F2" w:rsidRPr="006D5D32" w14:paraId="22A6A63E" w14:textId="77777777" w:rsidTr="005F22F8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71D4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Заказчик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AA989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Администрация Первомайского района  (далее – Администрация района)</w:t>
            </w:r>
          </w:p>
        </w:tc>
      </w:tr>
      <w:tr w:rsidR="00B179F2" w:rsidRPr="006D5D32" w14:paraId="4065A521" w14:textId="77777777" w:rsidTr="005F22F8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583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Соисполнители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F897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Отдел экономического развития Администрации Первомайского района</w:t>
            </w:r>
          </w:p>
        </w:tc>
      </w:tr>
      <w:tr w:rsidR="00B179F2" w:rsidRPr="006D5D32" w14:paraId="5ECF3AF5" w14:textId="77777777" w:rsidTr="005F22F8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A88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9E5B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B179F2" w:rsidRPr="006D5D32" w14:paraId="5159A1A0" w14:textId="77777777" w:rsidTr="005F22F8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A4C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FC6C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B179F2" w:rsidRPr="006D5D32" w14:paraId="592D229D" w14:textId="77777777" w:rsidTr="005F22F8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4F1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Цель программы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908A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Повышение эффективности транспортной системы</w:t>
            </w:r>
          </w:p>
        </w:tc>
      </w:tr>
      <w:tr w:rsidR="00B179F2" w:rsidRPr="006D5D32" w14:paraId="624966F9" w14:textId="77777777" w:rsidTr="005F22F8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D33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52B05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153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B3E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6A7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B179F2" w:rsidRPr="006D5D32" w14:paraId="4A58F1D6" w14:textId="77777777" w:rsidTr="005F22F8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3A52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A29C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2D2D2D"/>
              </w:rPr>
            </w:pPr>
            <w:r w:rsidRPr="006D5D32">
              <w:rPr>
                <w:rFonts w:ascii="Arial" w:eastAsia="Times New Roman" w:hAnsi="Arial" w:cs="Arial"/>
                <w:color w:val="2D2D2D"/>
              </w:rPr>
              <w:t>1.</w:t>
            </w:r>
            <w:r w:rsidRPr="006D5D32">
              <w:rPr>
                <w:rFonts w:ascii="Arial" w:eastAsia="Times New Roman" w:hAnsi="Arial" w:cs="Arial"/>
                <w:color w:val="000000"/>
              </w:rPr>
              <w:t xml:space="preserve"> Перевезено пассажиров транспортом общего пользования</w:t>
            </w:r>
            <w:r w:rsidRPr="006D5D32">
              <w:rPr>
                <w:rFonts w:ascii="Arial" w:eastAsia="Times New Roman" w:hAnsi="Arial" w:cs="Arial"/>
                <w:color w:val="2D2D2D"/>
              </w:rPr>
              <w:t>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079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2A8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8FB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4,45</w:t>
            </w:r>
          </w:p>
        </w:tc>
      </w:tr>
      <w:tr w:rsidR="00B179F2" w:rsidRPr="006D5D32" w14:paraId="2B803D06" w14:textId="77777777" w:rsidTr="005F22F8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8BE9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E5C7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2. Протяженность автомобильных дорог общего пользования местного значения, км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F2A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D2D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CC0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</w:tr>
      <w:tr w:rsidR="00B179F2" w:rsidRPr="006D5D32" w14:paraId="1923A181" w14:textId="77777777" w:rsidTr="005F22F8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CFE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8241D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Задача 1. Рост транзитного потенциала территории</w:t>
            </w:r>
          </w:p>
        </w:tc>
      </w:tr>
      <w:tr w:rsidR="00B179F2" w:rsidRPr="006D5D32" w14:paraId="32111D2E" w14:textId="77777777" w:rsidTr="005F22F8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9CA5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1240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Задача 2. Сохранение и развитие транспортной инфраструктуры.</w:t>
            </w:r>
          </w:p>
        </w:tc>
      </w:tr>
      <w:tr w:rsidR="00B179F2" w:rsidRPr="006D5D32" w14:paraId="13979D28" w14:textId="77777777" w:rsidTr="005F22F8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3D5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3CF7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927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2DD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E98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B179F2" w:rsidRPr="006D5D32" w14:paraId="5B2A8461" w14:textId="77777777" w:rsidTr="005F22F8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03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488C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EA8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1C0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DEC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</w:tr>
      <w:tr w:rsidR="00B179F2" w:rsidRPr="006D5D32" w14:paraId="296B5936" w14:textId="77777777" w:rsidTr="005F22F8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572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4BC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197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D5D32">
              <w:rPr>
                <w:rFonts w:ascii="Arial" w:eastAsia="Times New Roman" w:hAnsi="Arial" w:cs="Arial"/>
                <w:color w:val="000000" w:themeColor="text1"/>
              </w:rPr>
              <w:t>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F5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D5D32">
              <w:rPr>
                <w:rFonts w:ascii="Arial" w:eastAsia="Times New Roman" w:hAnsi="Arial" w:cs="Arial"/>
                <w:color w:val="000000" w:themeColor="text1"/>
              </w:rPr>
              <w:t>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0092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D5D32">
              <w:rPr>
                <w:rFonts w:ascii="Arial" w:eastAsia="Times New Roman" w:hAnsi="Arial" w:cs="Arial"/>
                <w:color w:val="000000" w:themeColor="text1"/>
              </w:rPr>
              <w:t>6,0</w:t>
            </w:r>
          </w:p>
        </w:tc>
      </w:tr>
      <w:tr w:rsidR="00B179F2" w:rsidRPr="006D5D32" w14:paraId="1BD104E1" w14:textId="77777777" w:rsidTr="005F22F8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29D6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Срок реализации МП (подпрограммы МП)          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33B994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 2023 по 2025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633D8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3B566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8869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179F2" w:rsidRPr="006D5D32" w14:paraId="7DCFE42C" w14:textId="77777777" w:rsidTr="005F22F8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F252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lastRenderedPageBreak/>
              <w:t>Перечень подпрограмм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111A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Подпрограмма 1. «Развитие пассажирских перевозок на территории муниципального образования «Первомайский район» на 2023 -2025 годы». (Далее Подпрограмма 1).</w:t>
            </w:r>
          </w:p>
        </w:tc>
      </w:tr>
      <w:tr w:rsidR="00B179F2" w:rsidRPr="006D5D32" w14:paraId="30FC83F0" w14:textId="77777777" w:rsidTr="005F22F8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7362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432C5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Подпрограмма 2. «Комплексное развитие транспортной инфраструктуры в отношении дорог, принадлежащих МО «Первомайский район» на 2023 – 2025 годы». (Далее Подпрограмма 2).</w:t>
            </w:r>
          </w:p>
        </w:tc>
      </w:tr>
      <w:tr w:rsidR="00B179F2" w:rsidRPr="006D5D32" w14:paraId="511EBA34" w14:textId="77777777" w:rsidTr="005F22F8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55E4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Объемы и источники</w:t>
            </w:r>
          </w:p>
          <w:p w14:paraId="5812058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финансирования    </w:t>
            </w:r>
          </w:p>
          <w:p w14:paraId="466A4BD4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программы (с детализацией по   </w:t>
            </w:r>
          </w:p>
          <w:p w14:paraId="76EBEAAA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годам реализации, тыс. рублей)            </w:t>
            </w:r>
          </w:p>
          <w:p w14:paraId="5396761D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283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1B6C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D17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A2DF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D469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B179F2" w:rsidRPr="006D5D32" w14:paraId="07EBE5E7" w14:textId="77777777" w:rsidTr="005F22F8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A32B0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3C97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Федеральный бюджет </w:t>
            </w:r>
          </w:p>
          <w:p w14:paraId="073C3E9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(по согласованию)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7A4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CC7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D72D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  <w:highlight w:val="yellow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C82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B179F2" w:rsidRPr="006D5D32" w14:paraId="5F574D01" w14:textId="77777777" w:rsidTr="005F22F8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7EF2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F45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783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27006,3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64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27006,3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B32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D2D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</w:tr>
      <w:tr w:rsidR="00B179F2" w:rsidRPr="006D5D32" w14:paraId="6E24DC50" w14:textId="77777777" w:rsidTr="005F22F8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F83B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B33F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3A2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13183,1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A6FC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6579,1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BE5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3208,0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745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3396,0</w:t>
            </w:r>
          </w:p>
        </w:tc>
      </w:tr>
      <w:tr w:rsidR="00B179F2" w:rsidRPr="006D5D32" w14:paraId="4C25E59B" w14:textId="77777777" w:rsidTr="005F22F8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E2AD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B2D4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60C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C22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22B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845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B179F2" w:rsidRPr="006D5D32" w14:paraId="2F660281" w14:textId="77777777" w:rsidTr="005F22F8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49A4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0CB7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B72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40189,4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119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33585,4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66B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3208,0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F97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3396,0</w:t>
            </w:r>
          </w:p>
        </w:tc>
      </w:tr>
      <w:tr w:rsidR="00B179F2" w:rsidRPr="006D5D32" w14:paraId="5A5A8239" w14:textId="77777777" w:rsidTr="005F22F8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D239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B9D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0F2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2A0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26BD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CC1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</w:t>
            </w:r>
          </w:p>
        </w:tc>
      </w:tr>
      <w:tr w:rsidR="00B179F2" w:rsidRPr="006D5D32" w14:paraId="17E7AA12" w14:textId="77777777" w:rsidTr="005F22F8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B10D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329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8FC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166C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DF2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1A8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1F2F5790" w14:textId="77777777" w:rsidTr="005F22F8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3AE6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5289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Научно-исследовательские и опытно-конструкторские работы (далее НИОКР).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287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16C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96F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CD2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3100D4D0" w14:textId="77777777" w:rsidTr="005F22F8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EA5A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183F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868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bCs/>
                <w:color w:val="000000"/>
              </w:rPr>
              <w:t>40189,4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FDE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33585,4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1DC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bCs/>
                <w:color w:val="000000"/>
              </w:rPr>
              <w:t>3208,0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F7D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3396,0</w:t>
            </w:r>
          </w:p>
        </w:tc>
      </w:tr>
      <w:tr w:rsidR="00B179F2" w:rsidRPr="006D5D32" w14:paraId="0911319F" w14:textId="77777777" w:rsidTr="005F22F8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403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8F67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B179F2" w:rsidRPr="006D5D32" w14:paraId="68A87C2B" w14:textId="77777777" w:rsidTr="005F22F8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540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8DA3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B179F2" w:rsidRPr="006D5D32" w14:paraId="628A258C" w14:textId="77777777" w:rsidTr="005F22F8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780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834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Соисполнители:</w:t>
            </w:r>
          </w:p>
          <w:p w14:paraId="338B44F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Подпрограмма 1 отдел экономического развития Администрации Первомайского района.</w:t>
            </w:r>
          </w:p>
          <w:p w14:paraId="00E1691D" w14:textId="77777777" w:rsidR="00B179F2" w:rsidRPr="006D5D32" w:rsidRDefault="00B179F2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</w:tbl>
    <w:p w14:paraId="1B599983" w14:textId="673A9FE0" w:rsidR="003E4DF6" w:rsidRDefault="003E4DF6"/>
    <w:p w14:paraId="4F142FB6" w14:textId="54774311" w:rsidR="00B179F2" w:rsidRDefault="00B179F2"/>
    <w:p w14:paraId="7E54B6DE" w14:textId="12F85EBC" w:rsidR="00B179F2" w:rsidRDefault="00B179F2"/>
    <w:p w14:paraId="5D56FDFB" w14:textId="6D5A5C0D" w:rsidR="00B179F2" w:rsidRDefault="00B179F2"/>
    <w:p w14:paraId="3E8A3EB5" w14:textId="58947374" w:rsidR="00B179F2" w:rsidRDefault="00B179F2"/>
    <w:p w14:paraId="521E10D7" w14:textId="6678F0EE" w:rsidR="00B179F2" w:rsidRDefault="00B179F2"/>
    <w:p w14:paraId="48BFB8B8" w14:textId="7E1E5803" w:rsidR="00B179F2" w:rsidRDefault="00B179F2"/>
    <w:p w14:paraId="6D235DE1" w14:textId="00D56512" w:rsidR="00B179F2" w:rsidRDefault="00B179F2"/>
    <w:p w14:paraId="15931F69" w14:textId="4828B7A4" w:rsidR="00B179F2" w:rsidRDefault="00B179F2"/>
    <w:p w14:paraId="5D19F245" w14:textId="47702193" w:rsidR="00B179F2" w:rsidRDefault="00B179F2"/>
    <w:p w14:paraId="33C4DC72" w14:textId="2249C54D" w:rsidR="00B179F2" w:rsidRDefault="00B179F2"/>
    <w:p w14:paraId="0322E42E" w14:textId="6C987DF1" w:rsidR="00B179F2" w:rsidRDefault="00B179F2"/>
    <w:p w14:paraId="31248076" w14:textId="60610DA6" w:rsidR="00B179F2" w:rsidRDefault="00B179F2"/>
    <w:p w14:paraId="065590E5" w14:textId="1BA450C6" w:rsidR="00B179F2" w:rsidRDefault="00B179F2"/>
    <w:p w14:paraId="09BB7C86" w14:textId="78A4C3D1" w:rsidR="00B179F2" w:rsidRDefault="00B179F2"/>
    <w:p w14:paraId="63F93065" w14:textId="69C27C1D" w:rsidR="00B179F2" w:rsidRDefault="00B179F2"/>
    <w:p w14:paraId="6520542D" w14:textId="244A34EA" w:rsidR="00B179F2" w:rsidRDefault="00B179F2"/>
    <w:p w14:paraId="4DDCC46E" w14:textId="29689E7B" w:rsidR="00B179F2" w:rsidRDefault="00B179F2"/>
    <w:p w14:paraId="2D94AB74" w14:textId="3B8241A8" w:rsidR="00B179F2" w:rsidRDefault="00B179F2"/>
    <w:p w14:paraId="0F1D8C92" w14:textId="7BA67BE7" w:rsidR="00B179F2" w:rsidRDefault="00B179F2"/>
    <w:p w14:paraId="3CEC35F8" w14:textId="4CDF380B" w:rsidR="00B179F2" w:rsidRDefault="00B179F2"/>
    <w:p w14:paraId="2A75ECBE" w14:textId="0907FA56" w:rsidR="00B179F2" w:rsidRDefault="00B179F2"/>
    <w:p w14:paraId="121B6965" w14:textId="40A70B5A" w:rsidR="00B179F2" w:rsidRDefault="00B179F2"/>
    <w:p w14:paraId="636B565B" w14:textId="27DCD905" w:rsidR="00B179F2" w:rsidRDefault="00B179F2"/>
    <w:p w14:paraId="5E7E673C" w14:textId="324B6182" w:rsidR="00B179F2" w:rsidRDefault="00B179F2"/>
    <w:p w14:paraId="10E8839C" w14:textId="430DA0CF" w:rsidR="00B179F2" w:rsidRDefault="00B179F2"/>
    <w:p w14:paraId="7CDEF452" w14:textId="104FE6CD" w:rsidR="00B179F2" w:rsidRDefault="00B179F2"/>
    <w:p w14:paraId="6456076F" w14:textId="536819AB" w:rsidR="00B179F2" w:rsidRDefault="00B179F2"/>
    <w:p w14:paraId="5BADA7FC" w14:textId="301259D8" w:rsidR="00B179F2" w:rsidRDefault="00B179F2"/>
    <w:p w14:paraId="4B0D9181" w14:textId="6293DA21" w:rsidR="00B179F2" w:rsidRDefault="00B179F2"/>
    <w:p w14:paraId="5D23FCC7" w14:textId="48A5417F" w:rsidR="00B179F2" w:rsidRDefault="00B179F2"/>
    <w:p w14:paraId="06CE91DD" w14:textId="3DBE6DE7" w:rsidR="00B179F2" w:rsidRDefault="00B179F2"/>
    <w:p w14:paraId="4D8B0D9C" w14:textId="6A95F994" w:rsidR="00B179F2" w:rsidRDefault="00B179F2"/>
    <w:p w14:paraId="16948FCA" w14:textId="5C5CF6DF" w:rsidR="00B179F2" w:rsidRDefault="00B179F2"/>
    <w:p w14:paraId="7577B594" w14:textId="0C7DF68A" w:rsidR="00B179F2" w:rsidRDefault="00B179F2"/>
    <w:p w14:paraId="5767C4B4" w14:textId="42F20C8D" w:rsidR="00B179F2" w:rsidRDefault="00B179F2"/>
    <w:p w14:paraId="5AD84AEC" w14:textId="36BF2770" w:rsidR="00B179F2" w:rsidRDefault="00B179F2"/>
    <w:p w14:paraId="5E58B626" w14:textId="0C50AE11" w:rsidR="00B179F2" w:rsidRDefault="00B179F2"/>
    <w:p w14:paraId="0E3288FD" w14:textId="43BDF7F9" w:rsidR="00B179F2" w:rsidRDefault="00B179F2"/>
    <w:p w14:paraId="69DEEFC9" w14:textId="28A1D42D" w:rsidR="00B179F2" w:rsidRDefault="00B179F2"/>
    <w:p w14:paraId="63559A3D" w14:textId="660AF278" w:rsidR="00B179F2" w:rsidRDefault="00B179F2"/>
    <w:p w14:paraId="4D04DD67" w14:textId="4EAEA344" w:rsidR="00B179F2" w:rsidRDefault="00B179F2"/>
    <w:p w14:paraId="1CBA424B" w14:textId="308E01E0" w:rsidR="00B179F2" w:rsidRDefault="00B179F2"/>
    <w:p w14:paraId="52EAC4EB" w14:textId="13913D58" w:rsidR="00B179F2" w:rsidRDefault="00B179F2"/>
    <w:p w14:paraId="45EB27DE" w14:textId="696553C0" w:rsidR="00B179F2" w:rsidRDefault="00B179F2"/>
    <w:p w14:paraId="6F4AE05D" w14:textId="268E340B" w:rsidR="00B179F2" w:rsidRDefault="00B179F2"/>
    <w:p w14:paraId="386F3EF9" w14:textId="1ECF9A0B" w:rsidR="00B179F2" w:rsidRDefault="00B179F2"/>
    <w:p w14:paraId="728BAC70" w14:textId="77777777" w:rsidR="00B179F2" w:rsidRPr="006D5D32" w:rsidRDefault="00B179F2" w:rsidP="00B179F2">
      <w:pPr>
        <w:tabs>
          <w:tab w:val="left" w:pos="4500"/>
        </w:tabs>
        <w:jc w:val="center"/>
        <w:rPr>
          <w:rFonts w:ascii="Arial" w:hAnsi="Arial" w:cs="Arial"/>
          <w:b/>
        </w:rPr>
      </w:pPr>
      <w:r w:rsidRPr="006D5D32">
        <w:rPr>
          <w:rFonts w:ascii="Arial" w:hAnsi="Arial" w:cs="Arial"/>
          <w:b/>
          <w:bCs/>
        </w:rPr>
        <w:lastRenderedPageBreak/>
        <w:t>П</w:t>
      </w:r>
      <w:r w:rsidRPr="006D5D32">
        <w:rPr>
          <w:rFonts w:ascii="Arial" w:hAnsi="Arial" w:cs="Arial"/>
          <w:b/>
        </w:rPr>
        <w:t>АСПОРТ</w:t>
      </w:r>
    </w:p>
    <w:p w14:paraId="7363342E" w14:textId="77777777" w:rsidR="00B179F2" w:rsidRPr="006D5D32" w:rsidRDefault="00B179F2" w:rsidP="00B179F2">
      <w:pPr>
        <w:keepNext/>
        <w:jc w:val="center"/>
        <w:rPr>
          <w:rFonts w:ascii="Arial" w:hAnsi="Arial" w:cs="Arial"/>
          <w:b/>
        </w:rPr>
      </w:pPr>
      <w:r w:rsidRPr="006D5D32">
        <w:rPr>
          <w:rFonts w:ascii="Arial" w:hAnsi="Arial" w:cs="Arial"/>
          <w:b/>
        </w:rPr>
        <w:t xml:space="preserve"> муниципальной подпрограммы 1</w:t>
      </w:r>
    </w:p>
    <w:p w14:paraId="3FD5AD57" w14:textId="77777777" w:rsidR="00B179F2" w:rsidRPr="006D5D32" w:rsidRDefault="00B179F2" w:rsidP="00B179F2">
      <w:pPr>
        <w:keepNext/>
        <w:jc w:val="center"/>
        <w:rPr>
          <w:rFonts w:ascii="Arial" w:hAnsi="Arial" w:cs="Arial"/>
          <w:b/>
        </w:rPr>
      </w:pPr>
      <w:r w:rsidRPr="006D5D32">
        <w:rPr>
          <w:rFonts w:ascii="Arial" w:hAnsi="Arial" w:cs="Arial"/>
          <w:b/>
        </w:rPr>
        <w:t>«Развитие пассажирских перевозок на территории муниципального образования «Первомайский район» на 2023 – 2025 годы»</w:t>
      </w:r>
    </w:p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553"/>
        <w:gridCol w:w="1984"/>
        <w:gridCol w:w="1418"/>
        <w:gridCol w:w="169"/>
        <w:gridCol w:w="1673"/>
        <w:gridCol w:w="1701"/>
        <w:gridCol w:w="1276"/>
      </w:tblGrid>
      <w:tr w:rsidR="00B179F2" w:rsidRPr="006D5D32" w14:paraId="5BC21771" w14:textId="77777777" w:rsidTr="005F22F8">
        <w:trPr>
          <w:trHeight w:val="120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BA5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Наименование муниципальной подпрограммы 1 (Далее – МП1)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4B6B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«Развитие пассажирских перевозок на территории муниципального образования «Первомайский район» на 2023 -2025 годы»</w:t>
            </w:r>
          </w:p>
        </w:tc>
      </w:tr>
      <w:tr w:rsidR="00B179F2" w:rsidRPr="006D5D32" w14:paraId="4F15D12A" w14:textId="77777777" w:rsidTr="005F22F8">
        <w:trPr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342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Координатор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776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Отдел экономического развития Администрации Первомайского района</w:t>
            </w:r>
          </w:p>
        </w:tc>
      </w:tr>
      <w:tr w:rsidR="00B179F2" w:rsidRPr="006D5D32" w14:paraId="40C155C8" w14:textId="77777777" w:rsidTr="005F22F8">
        <w:trPr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0B0F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Заказчик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E6E9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Администрация Первомайского района</w:t>
            </w:r>
          </w:p>
        </w:tc>
      </w:tr>
      <w:tr w:rsidR="00B179F2" w:rsidRPr="006D5D32" w14:paraId="7FB680F1" w14:textId="77777777" w:rsidTr="005F22F8">
        <w:trPr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AB07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Соисполнители МП1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20F6C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комиссия.</w:t>
            </w:r>
          </w:p>
        </w:tc>
      </w:tr>
      <w:tr w:rsidR="00B179F2" w:rsidRPr="006D5D32" w14:paraId="63B8BD05" w14:textId="77777777" w:rsidTr="005F22F8">
        <w:trPr>
          <w:trHeight w:val="1956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8E2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E1C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  <w:highlight w:val="yellow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B179F2" w:rsidRPr="006D5D32" w14:paraId="4A393782" w14:textId="77777777" w:rsidTr="005F22F8">
        <w:trPr>
          <w:trHeight w:val="6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581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Цель подпрограммы 1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13B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Улучшение качества транспортных услуг, обеспечение наиболее полного удовлетворения потребностей населения и обеспечение равной доступности услуг общественного транспорта населению при оптимальном использовании транспортных средств.</w:t>
            </w:r>
          </w:p>
        </w:tc>
      </w:tr>
      <w:tr w:rsidR="00B179F2" w:rsidRPr="006D5D32" w14:paraId="26DB2A43" w14:textId="77777777" w:rsidTr="005F22F8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62E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цели МП1 и их значения (с детализацией по годам реализации)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ED6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9C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B6D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AD3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B179F2" w:rsidRPr="006D5D32" w14:paraId="67D1E75F" w14:textId="77777777" w:rsidTr="005F22F8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10A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897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1.        Количество рейсов (ед. в год)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CC66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007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491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616</w:t>
            </w:r>
          </w:p>
        </w:tc>
      </w:tr>
      <w:tr w:rsidR="00B179F2" w:rsidRPr="006D5D32" w14:paraId="238D940D" w14:textId="77777777" w:rsidTr="005F22F8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168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26C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2.                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81DA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1B9C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4 ,30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1E7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4,45</w:t>
            </w:r>
          </w:p>
        </w:tc>
      </w:tr>
      <w:tr w:rsidR="00B179F2" w:rsidRPr="006D5D32" w14:paraId="69A656F7" w14:textId="77777777" w:rsidTr="005F22F8">
        <w:trPr>
          <w:trHeight w:val="30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8D1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7BE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Развитие муниципальных перевозок, оптимизация маршрутной сети,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B179F2" w:rsidRPr="006D5D32" w14:paraId="2CB92732" w14:textId="77777777" w:rsidTr="005F22F8">
        <w:trPr>
          <w:trHeight w:val="31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2529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712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Показатели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EE8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EF6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3E2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B179F2" w:rsidRPr="006D5D32" w14:paraId="7E6D2E22" w14:textId="77777777" w:rsidTr="005F22F8">
        <w:trPr>
          <w:trHeight w:val="300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D4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F48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1.       Количество направлений маршрутов,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315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B7D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B08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B179F2" w:rsidRPr="006D5D32" w14:paraId="1BA6C784" w14:textId="77777777" w:rsidTr="005F22F8">
        <w:trPr>
          <w:trHeight w:val="1035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D66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C1A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2.       Количество субсидируемых муниципальных маршрутов общего пользования, ед.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FEE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19A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687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B179F2" w:rsidRPr="006D5D32" w14:paraId="295BB61B" w14:textId="77777777" w:rsidTr="005F22F8">
        <w:trPr>
          <w:trHeight w:val="150"/>
        </w:trPr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CE3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2E30" w14:textId="77777777" w:rsidR="00B179F2" w:rsidRPr="006D5D32" w:rsidRDefault="00B179F2" w:rsidP="005F22F8">
            <w:pPr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3. Перевезено пассажиров транспортом общего пользования (тыс. чел.)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93E0" w14:textId="77777777" w:rsidR="00B179F2" w:rsidRPr="006D5D32" w:rsidRDefault="00B179F2" w:rsidP="005F22F8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A0D7" w14:textId="77777777" w:rsidR="00B179F2" w:rsidRPr="006D5D32" w:rsidRDefault="00B179F2" w:rsidP="005F22F8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0EE1" w14:textId="77777777" w:rsidR="00B179F2" w:rsidRPr="006D5D32" w:rsidRDefault="00B179F2" w:rsidP="005F22F8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4,45</w:t>
            </w:r>
          </w:p>
        </w:tc>
      </w:tr>
      <w:tr w:rsidR="00B179F2" w:rsidRPr="006D5D32" w14:paraId="54EFF718" w14:textId="77777777" w:rsidTr="005F22F8">
        <w:trPr>
          <w:trHeight w:val="343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F55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Срок реализации МП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C1A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2023 – 2025 годы</w:t>
            </w:r>
          </w:p>
        </w:tc>
      </w:tr>
      <w:tr w:rsidR="00B179F2" w:rsidRPr="006D5D32" w14:paraId="2903528E" w14:textId="77777777" w:rsidTr="005F22F8">
        <w:trPr>
          <w:trHeight w:val="437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271E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lastRenderedPageBreak/>
              <w:t>Перечень подпрограмм МП (при наличии)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63B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нет</w:t>
            </w:r>
          </w:p>
        </w:tc>
      </w:tr>
      <w:tr w:rsidR="00B179F2" w:rsidRPr="006D5D32" w14:paraId="40C9DAAC" w14:textId="77777777" w:rsidTr="005F22F8">
        <w:trPr>
          <w:trHeight w:val="300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E5F4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Объемы и источники финансирования программы (с детализацией по годам реализации, тыс. руб.)*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C6B6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Источники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24B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E1A5D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222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E6C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B179F2" w:rsidRPr="006D5D32" w14:paraId="0974E02A" w14:textId="77777777" w:rsidTr="005F22F8">
        <w:trPr>
          <w:trHeight w:val="6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E0C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52D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CBF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A65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C7AD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10C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048B9E8B" w14:textId="77777777" w:rsidTr="005F22F8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8695F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519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76F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721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EC09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D5C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3806E458" w14:textId="77777777" w:rsidTr="005F22F8">
        <w:trPr>
          <w:trHeight w:val="3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E1E8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6FF3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Местные бюджеты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A20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2442,3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D8C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2442,3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9D5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C6AF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B179F2" w:rsidRPr="006D5D32" w14:paraId="111E1296" w14:textId="77777777" w:rsidTr="005F22F8">
        <w:trPr>
          <w:trHeight w:val="90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C35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6D85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841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910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FE3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C9C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4AA1A210" w14:textId="77777777" w:rsidTr="005F22F8">
        <w:trPr>
          <w:trHeight w:val="39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C8C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59CC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BE19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2442,3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C0DE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2442,3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BAD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F0A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</w:t>
            </w:r>
          </w:p>
        </w:tc>
      </w:tr>
      <w:tr w:rsidR="00B179F2" w:rsidRPr="006D5D32" w14:paraId="65AA9DD2" w14:textId="77777777" w:rsidTr="005F22F8">
        <w:trPr>
          <w:trHeight w:val="855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1B8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CA1A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5344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0915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3901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B50D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B179F2" w:rsidRPr="006D5D32" w14:paraId="4E331EBC" w14:textId="77777777" w:rsidTr="005F22F8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62E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0C535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7B6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606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59E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26B7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13E92173" w14:textId="77777777" w:rsidTr="005F22F8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ED7D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8A1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Научно-исследовательские и опытно-конструкторские работы (далее НИОКР)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3D6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D3F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50EA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F9BB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B179F2" w:rsidRPr="006D5D32" w14:paraId="3D4B8753" w14:textId="77777777" w:rsidTr="005F22F8">
        <w:trPr>
          <w:trHeight w:val="435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FA30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F33B" w14:textId="77777777" w:rsidR="00B179F2" w:rsidRPr="006D5D32" w:rsidRDefault="00B179F2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прочие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F892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E69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D166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05C8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</w:t>
            </w:r>
          </w:p>
        </w:tc>
      </w:tr>
      <w:tr w:rsidR="00B179F2" w:rsidRPr="006D5D32" w14:paraId="7DF9D8D6" w14:textId="77777777" w:rsidTr="005F22F8">
        <w:trPr>
          <w:trHeight w:val="458"/>
        </w:trPr>
        <w:tc>
          <w:tcPr>
            <w:tcW w:w="25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4170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82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27B3" w14:textId="77777777" w:rsidR="00B179F2" w:rsidRPr="006D5D32" w:rsidRDefault="00B179F2" w:rsidP="005F22F8">
            <w:pPr>
              <w:widowControl/>
              <w:autoSpaceDE/>
              <w:autoSpaceDN/>
              <w:adjustRightInd/>
              <w:jc w:val="both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Реализацию Подпрограммы 1 осуществляет отдел экономического развития Администрации Первомайского района, финансовое управление Администрации Первомайского района. Контроль за реализацией Подпрограммы 1 осуществляет заместитель Главы Первомайского района по экономике, финансам и инвестициям. Текущий контроль и мониторинг реализации Подпрограммы 1 осуществляет отдел экономического развития Администрация Первомайского района.</w:t>
            </w:r>
          </w:p>
        </w:tc>
      </w:tr>
    </w:tbl>
    <w:p w14:paraId="1D556BB2" w14:textId="75008FA3" w:rsidR="00B179F2" w:rsidRDefault="00B179F2"/>
    <w:p w14:paraId="319350D5" w14:textId="7B90D584" w:rsidR="00B179F2" w:rsidRDefault="00B179F2"/>
    <w:p w14:paraId="7E5C167F" w14:textId="2DD7F58E" w:rsidR="00B179F2" w:rsidRDefault="00B179F2"/>
    <w:p w14:paraId="50F42652" w14:textId="416EFA8B" w:rsidR="00B179F2" w:rsidRDefault="00B179F2"/>
    <w:p w14:paraId="598E8FC5" w14:textId="4D2E5A46" w:rsidR="00B179F2" w:rsidRDefault="00B179F2"/>
    <w:p w14:paraId="064A03E1" w14:textId="6083770C" w:rsidR="00B179F2" w:rsidRDefault="00B179F2"/>
    <w:p w14:paraId="2E7AFCEC" w14:textId="3F45C359" w:rsidR="00B179F2" w:rsidRDefault="00B179F2"/>
    <w:p w14:paraId="72641076" w14:textId="03D864A0" w:rsidR="00B179F2" w:rsidRDefault="00B179F2"/>
    <w:p w14:paraId="1F98F504" w14:textId="49FC5858" w:rsidR="00B179F2" w:rsidRDefault="00B179F2"/>
    <w:p w14:paraId="70D60327" w14:textId="5D43F18B" w:rsidR="00B179F2" w:rsidRDefault="00B179F2"/>
    <w:p w14:paraId="12963D70" w14:textId="28BFA04B" w:rsidR="00B179F2" w:rsidRDefault="00B179F2"/>
    <w:p w14:paraId="5A753656" w14:textId="5DB259F5" w:rsidR="00B179F2" w:rsidRDefault="00B179F2"/>
    <w:p w14:paraId="1E31E83E" w14:textId="7BA75D00" w:rsidR="00B179F2" w:rsidRDefault="00B179F2"/>
    <w:p w14:paraId="5EA7B7F8" w14:textId="63497F61" w:rsidR="00B179F2" w:rsidRDefault="00B179F2"/>
    <w:p w14:paraId="18777611" w14:textId="77777777" w:rsidR="00D63AF9" w:rsidRPr="006D5D32" w:rsidRDefault="00D63AF9" w:rsidP="00D63AF9">
      <w:pPr>
        <w:widowControl/>
        <w:jc w:val="center"/>
        <w:rPr>
          <w:rFonts w:ascii="Arial" w:eastAsia="Times New Roman" w:hAnsi="Arial" w:cs="Arial"/>
          <w:b/>
        </w:rPr>
      </w:pPr>
      <w:r w:rsidRPr="006D5D32">
        <w:rPr>
          <w:rFonts w:ascii="Arial" w:eastAsia="Times New Roman" w:hAnsi="Arial" w:cs="Arial"/>
          <w:b/>
        </w:rPr>
        <w:lastRenderedPageBreak/>
        <w:t>ПАСПОРТ</w:t>
      </w:r>
    </w:p>
    <w:p w14:paraId="39F93927" w14:textId="77777777" w:rsidR="00D63AF9" w:rsidRPr="006D5D32" w:rsidRDefault="00D63AF9" w:rsidP="00D63AF9">
      <w:pPr>
        <w:widowControl/>
        <w:jc w:val="center"/>
        <w:rPr>
          <w:rFonts w:ascii="Arial" w:eastAsia="Times New Roman" w:hAnsi="Arial" w:cs="Arial"/>
          <w:b/>
        </w:rPr>
      </w:pPr>
      <w:r w:rsidRPr="006D5D32">
        <w:rPr>
          <w:rFonts w:ascii="Arial" w:eastAsia="Times New Roman" w:hAnsi="Arial" w:cs="Arial"/>
          <w:b/>
        </w:rPr>
        <w:t xml:space="preserve"> МУНИЦИПАЛЬНОЙ ПОДПРОГРАММЫ 2</w:t>
      </w:r>
    </w:p>
    <w:p w14:paraId="291251E1" w14:textId="77777777" w:rsidR="00D63AF9" w:rsidRPr="006D5D32" w:rsidRDefault="00D63AF9" w:rsidP="00D63AF9">
      <w:pPr>
        <w:widowControl/>
        <w:jc w:val="center"/>
        <w:rPr>
          <w:rFonts w:ascii="Arial" w:eastAsia="Times New Roman" w:hAnsi="Arial" w:cs="Arial"/>
          <w:b/>
        </w:rPr>
      </w:pPr>
      <w:r w:rsidRPr="006D5D32">
        <w:rPr>
          <w:rFonts w:ascii="Arial" w:eastAsia="Times New Roman" w:hAnsi="Arial" w:cs="Arial"/>
          <w:b/>
        </w:rPr>
        <w:t>«Комплексного развития транспортной инфраструктуры в отношении дорог, принадлежащих МО «Первомайский район» на 2023 – 2025 годы»</w:t>
      </w:r>
    </w:p>
    <w:p w14:paraId="3EDBEDDE" w14:textId="77777777" w:rsidR="00D63AF9" w:rsidRPr="006D5D32" w:rsidRDefault="00D63AF9" w:rsidP="00D63AF9">
      <w:pPr>
        <w:widowControl/>
        <w:rPr>
          <w:rFonts w:ascii="Arial" w:eastAsia="Times New Roman" w:hAnsi="Arial" w:cs="Arial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68"/>
        <w:gridCol w:w="2067"/>
        <w:gridCol w:w="1106"/>
        <w:gridCol w:w="422"/>
        <w:gridCol w:w="964"/>
        <w:gridCol w:w="95"/>
        <w:gridCol w:w="1060"/>
        <w:gridCol w:w="1163"/>
      </w:tblGrid>
      <w:tr w:rsidR="00D63AF9" w:rsidRPr="006D5D32" w14:paraId="53DEF746" w14:textId="77777777" w:rsidTr="005F22F8">
        <w:trPr>
          <w:trHeight w:val="458"/>
        </w:trPr>
        <w:tc>
          <w:tcPr>
            <w:tcW w:w="1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424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Наименование  МП (подпрограммы)</w:t>
            </w:r>
          </w:p>
        </w:tc>
        <w:tc>
          <w:tcPr>
            <w:tcW w:w="3680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757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«Комплексное развитие транспортной инфраструктуры в отношении дорог, принадлежащих МО «Первомайский район» на 2023 – 2025 годы» (далее – Программа)</w:t>
            </w:r>
          </w:p>
        </w:tc>
      </w:tr>
      <w:tr w:rsidR="00D63AF9" w:rsidRPr="006D5D32" w14:paraId="09F7C242" w14:textId="77777777" w:rsidTr="005F22F8">
        <w:trPr>
          <w:trHeight w:val="458"/>
        </w:trPr>
        <w:tc>
          <w:tcPr>
            <w:tcW w:w="1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163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680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0BE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63AF9" w:rsidRPr="006D5D32" w14:paraId="159664EE" w14:textId="77777777" w:rsidTr="005F22F8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19B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Координатор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9296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D63AF9" w:rsidRPr="006D5D32" w14:paraId="022F5661" w14:textId="77777777" w:rsidTr="005F22F8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B4A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Заказчик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913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Администрация Первомайского района (далее – Администрация района)</w:t>
            </w:r>
          </w:p>
        </w:tc>
      </w:tr>
      <w:tr w:rsidR="00D63AF9" w:rsidRPr="006D5D32" w14:paraId="46906FD4" w14:textId="77777777" w:rsidTr="005F22F8">
        <w:trPr>
          <w:trHeight w:val="3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7C96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Соисполнители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6CE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Организации транспортного обслуживания</w:t>
            </w:r>
          </w:p>
        </w:tc>
      </w:tr>
      <w:tr w:rsidR="00D63AF9" w:rsidRPr="006D5D32" w14:paraId="128BAB56" w14:textId="77777777" w:rsidTr="005F22F8">
        <w:trPr>
          <w:trHeight w:val="12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E68B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Стратегическая цель  социально –экономического развития Первомайского района до 2030 года.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F23C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  <w:highlight w:val="yellow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Создание условий для повышения уровня жизни населения на основе обеспечения устойчивого экономического роста</w:t>
            </w:r>
          </w:p>
        </w:tc>
      </w:tr>
      <w:tr w:rsidR="00D63AF9" w:rsidRPr="006D5D32" w14:paraId="6FB40DA8" w14:textId="77777777" w:rsidTr="005F22F8">
        <w:trPr>
          <w:trHeight w:val="60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BE6A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Цель программы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968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Сохранение и развитие транспортной инфраструктуры.</w:t>
            </w:r>
          </w:p>
        </w:tc>
      </w:tr>
      <w:tr w:rsidR="00D63AF9" w:rsidRPr="006D5D32" w14:paraId="33285F20" w14:textId="77777777" w:rsidTr="005F22F8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DFB7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F5FCC" w14:textId="77777777" w:rsidR="00D63AF9" w:rsidRPr="006D5D32" w:rsidRDefault="00D63AF9" w:rsidP="005F22F8">
            <w:pPr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1.Протяженность автомобильных дорог общего пользования местного значения, (км) 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F9A9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BF9C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76C6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 год</w:t>
            </w:r>
          </w:p>
        </w:tc>
      </w:tr>
      <w:tr w:rsidR="00D63AF9" w:rsidRPr="006D5D32" w14:paraId="7E274CE7" w14:textId="77777777" w:rsidTr="005F22F8">
        <w:trPr>
          <w:trHeight w:val="6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164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AE5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A9E1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DCA7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CA30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</w:tr>
      <w:tr w:rsidR="00D63AF9" w:rsidRPr="006D5D32" w14:paraId="6F153E21" w14:textId="77777777" w:rsidTr="005F22F8">
        <w:trPr>
          <w:trHeight w:val="1260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465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D1401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  </w:t>
            </w:r>
            <w:r w:rsidRPr="006D5D32">
              <w:rPr>
                <w:rFonts w:ascii="Arial" w:eastAsia="Times New Roman" w:hAnsi="Arial" w:cs="Arial"/>
                <w:color w:val="000000"/>
                <w:u w:val="single"/>
              </w:rPr>
              <w:t>Задача 1 подпрограммы 2</w:t>
            </w:r>
            <w:r w:rsidRPr="006D5D32">
              <w:rPr>
                <w:rFonts w:ascii="Arial" w:eastAsia="Times New Roman" w:hAnsi="Arial" w:cs="Arial"/>
                <w:color w:val="000000"/>
              </w:rPr>
              <w:t xml:space="preserve"> «Увеличение протяженности автомобильных дорог общего пользования, соответствующих нормативным требованиям к </w:t>
            </w:r>
            <w:proofErr w:type="spellStart"/>
            <w:r w:rsidRPr="006D5D32">
              <w:rPr>
                <w:rFonts w:ascii="Arial" w:eastAsia="Times New Roman" w:hAnsi="Arial" w:cs="Arial"/>
                <w:color w:val="000000"/>
              </w:rPr>
              <w:t>транспортно</w:t>
            </w:r>
            <w:proofErr w:type="spellEnd"/>
            <w:r w:rsidRPr="006D5D32">
              <w:rPr>
                <w:rFonts w:ascii="Arial" w:eastAsia="Times New Roman" w:hAnsi="Arial" w:cs="Arial"/>
                <w:color w:val="000000"/>
              </w:rPr>
              <w:t xml:space="preserve"> – эксплуатационным показателям, в результате капитального ремонта и ремонта автомобильных дорог общего пользования»</w:t>
            </w:r>
          </w:p>
        </w:tc>
      </w:tr>
      <w:tr w:rsidR="00D63AF9" w:rsidRPr="006D5D32" w14:paraId="4064FC2F" w14:textId="77777777" w:rsidTr="005F22F8">
        <w:trPr>
          <w:trHeight w:val="34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7B0A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192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5FCA2" w14:textId="77777777" w:rsidR="00D63AF9" w:rsidRPr="006D5D32" w:rsidRDefault="00D63AF9" w:rsidP="005F22F8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(км)</w:t>
            </w: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B010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2E27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6DEC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D63AF9" w:rsidRPr="006D5D32" w14:paraId="7914F379" w14:textId="77777777" w:rsidTr="005F22F8">
        <w:trPr>
          <w:trHeight w:val="145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5DE1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2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D738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E660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6,0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ACAA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F403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6,0</w:t>
            </w:r>
          </w:p>
        </w:tc>
      </w:tr>
      <w:tr w:rsidR="00D63AF9" w:rsidRPr="006D5D32" w14:paraId="3C1C8725" w14:textId="77777777" w:rsidTr="005F22F8">
        <w:trPr>
          <w:trHeight w:val="43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67B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Срок реализации МП (подпрограммы МП)          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17E0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с 2023 по 2025 гг.</w:t>
            </w:r>
          </w:p>
        </w:tc>
      </w:tr>
      <w:tr w:rsidR="00D63AF9" w:rsidRPr="006D5D32" w14:paraId="2F0774BE" w14:textId="77777777" w:rsidTr="005F22F8">
        <w:trPr>
          <w:trHeight w:val="41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5D8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Перечень подпрограмм МП (при наличии)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6AC29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нет</w:t>
            </w:r>
          </w:p>
        </w:tc>
      </w:tr>
      <w:tr w:rsidR="00D63AF9" w:rsidRPr="006D5D32" w14:paraId="0987390F" w14:textId="77777777" w:rsidTr="005F22F8">
        <w:trPr>
          <w:trHeight w:val="300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5A5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 xml:space="preserve">Объемы и источники </w:t>
            </w:r>
            <w:r w:rsidRPr="006D5D32">
              <w:rPr>
                <w:rFonts w:ascii="Arial" w:eastAsia="Times New Roman" w:hAnsi="Arial" w:cs="Arial"/>
                <w:color w:val="000000"/>
              </w:rPr>
              <w:lastRenderedPageBreak/>
              <w:t>финансирования программы (с детализацией по годам, тыс. руб.)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9F3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Источники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0710E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D8AA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BC89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B83F" w14:textId="77777777" w:rsidR="00D63AF9" w:rsidRPr="006D5D32" w:rsidRDefault="00D63AF9" w:rsidP="005F22F8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 год</w:t>
            </w:r>
          </w:p>
        </w:tc>
      </w:tr>
      <w:tr w:rsidR="00D63AF9" w:rsidRPr="006D5D32" w14:paraId="5B5DC81B" w14:textId="77777777" w:rsidTr="005F22F8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A4C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463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FF8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82CA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4C9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E73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63AF9" w:rsidRPr="006D5D32" w14:paraId="1BA9C12A" w14:textId="77777777" w:rsidTr="005F22F8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8F7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7E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F96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27 006,3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34B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27 006,3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EE1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9457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</w:tr>
      <w:tr w:rsidR="00D63AF9" w:rsidRPr="006D5D32" w14:paraId="3CE7807C" w14:textId="77777777" w:rsidTr="005F22F8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3C2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74F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3A2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10740,8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4E1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4136,8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DDF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3208,0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DC8B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3396,0</w:t>
            </w:r>
          </w:p>
        </w:tc>
      </w:tr>
      <w:tr w:rsidR="00D63AF9" w:rsidRPr="006D5D32" w14:paraId="1A7055FE" w14:textId="77777777" w:rsidTr="005F22F8">
        <w:trPr>
          <w:trHeight w:val="6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F389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841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595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AA9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D3E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055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63AF9" w:rsidRPr="006D5D32" w14:paraId="0F16C8BC" w14:textId="77777777" w:rsidTr="005F22F8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B44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30A7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46F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37747,1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4D52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31 143,1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134E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3208,0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7456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3396,0</w:t>
            </w:r>
          </w:p>
        </w:tc>
      </w:tr>
      <w:tr w:rsidR="00D63AF9" w:rsidRPr="006D5D32" w14:paraId="462BE753" w14:textId="77777777" w:rsidTr="005F22F8">
        <w:trPr>
          <w:trHeight w:val="61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7E5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58E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371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Всего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18F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2023 год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B0BA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2024 год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8AF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2025 год</w:t>
            </w:r>
          </w:p>
        </w:tc>
      </w:tr>
      <w:tr w:rsidR="00D63AF9" w:rsidRPr="006D5D32" w14:paraId="6FB9758A" w14:textId="77777777" w:rsidTr="005F22F8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25B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605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4C9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CB3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24CA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3B3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63AF9" w:rsidRPr="006D5D32" w14:paraId="29C41FA4" w14:textId="77777777" w:rsidTr="005F22F8">
        <w:trPr>
          <w:trHeight w:val="300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1BEE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4968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НИОКР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13B7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0,0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33C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A957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3EDB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63AF9" w:rsidRPr="006D5D32" w14:paraId="5DC67DDE" w14:textId="77777777" w:rsidTr="005F22F8">
        <w:trPr>
          <w:trHeight w:val="476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A66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9BE0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прочие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A289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37747,1</w:t>
            </w:r>
          </w:p>
        </w:tc>
        <w:tc>
          <w:tcPr>
            <w:tcW w:w="7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4A84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31 143,1</w:t>
            </w:r>
          </w:p>
        </w:tc>
        <w:tc>
          <w:tcPr>
            <w:tcW w:w="6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A79C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3208,0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D6AD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D5D32">
              <w:rPr>
                <w:rFonts w:ascii="Arial" w:eastAsia="Times New Roman" w:hAnsi="Arial" w:cs="Arial"/>
                <w:b/>
                <w:bCs/>
                <w:color w:val="000000"/>
              </w:rPr>
              <w:t>3396,0</w:t>
            </w:r>
          </w:p>
        </w:tc>
      </w:tr>
      <w:tr w:rsidR="00D63AF9" w:rsidRPr="006D5D32" w14:paraId="33A6D096" w14:textId="77777777" w:rsidTr="005F22F8">
        <w:trPr>
          <w:trHeight w:val="795"/>
        </w:trPr>
        <w:tc>
          <w:tcPr>
            <w:tcW w:w="13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9161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F10703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D63AF9" w:rsidRPr="006D5D32" w14:paraId="0F14AF61" w14:textId="77777777" w:rsidTr="005F22F8">
        <w:trPr>
          <w:trHeight w:val="1215"/>
        </w:trPr>
        <w:tc>
          <w:tcPr>
            <w:tcW w:w="13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E3CF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6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C4375" w14:textId="77777777" w:rsidR="00D63AF9" w:rsidRPr="006D5D32" w:rsidRDefault="00D63AF9" w:rsidP="005F22F8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6D5D32">
              <w:rPr>
                <w:rFonts w:ascii="Arial" w:eastAsia="Times New Roman" w:hAnsi="Arial" w:cs="Arial"/>
                <w:color w:val="000000"/>
              </w:rPr>
              <w:t>Контроль за реализацией МП осуществляет заместитель Главы Первомайского района по строительству, архитектуре, ЖКХ, дорожному</w:t>
            </w:r>
            <w:r w:rsidRPr="006D5D32">
              <w:rPr>
                <w:rFonts w:ascii="Arial" w:hAnsi="Arial" w:cs="Arial"/>
                <w:color w:val="000000"/>
                <w:shd w:val="clear" w:color="auto" w:fill="FFFFFF"/>
              </w:rPr>
              <w:t xml:space="preserve"> комплексу, ГО и ЧС</w:t>
            </w:r>
            <w:r w:rsidRPr="006D5D32">
              <w:rPr>
                <w:rFonts w:ascii="Arial" w:eastAsia="Times New Roman" w:hAnsi="Arial" w:cs="Arial"/>
                <w:color w:val="000000"/>
              </w:rPr>
              <w:t>. Текущий контроль и мониторинг реализации МП осуществляет отдел строительства, архитектуры и ЖКХ Администрации Первомайского района Томской области</w:t>
            </w:r>
          </w:p>
        </w:tc>
      </w:tr>
    </w:tbl>
    <w:p w14:paraId="15A8A7B9" w14:textId="023724E0" w:rsidR="00B179F2" w:rsidRDefault="00B179F2"/>
    <w:p w14:paraId="188E4F7D" w14:textId="268C2509" w:rsidR="00B179F2" w:rsidRDefault="00B179F2"/>
    <w:p w14:paraId="6975A4B5" w14:textId="613C96CF" w:rsidR="00B179F2" w:rsidRDefault="00B179F2"/>
    <w:p w14:paraId="6C7261FB" w14:textId="7B25D1C4" w:rsidR="00B179F2" w:rsidRDefault="00B179F2"/>
    <w:p w14:paraId="74ED4882" w14:textId="4E038A41" w:rsidR="00B179F2" w:rsidRDefault="00B179F2"/>
    <w:p w14:paraId="78DBB028" w14:textId="1F01F8DA" w:rsidR="00B179F2" w:rsidRDefault="00B179F2"/>
    <w:p w14:paraId="29B482A9" w14:textId="0D056178" w:rsidR="00B179F2" w:rsidRDefault="00B179F2"/>
    <w:p w14:paraId="2278E46E" w14:textId="12E00D68" w:rsidR="00B179F2" w:rsidRDefault="00B179F2"/>
    <w:p w14:paraId="386F0029" w14:textId="77777777" w:rsidR="00B179F2" w:rsidRDefault="00B179F2"/>
    <w:p w14:paraId="3D1200DD" w14:textId="76B7F43A" w:rsidR="00B179F2" w:rsidRDefault="00B179F2"/>
    <w:p w14:paraId="0A213C07" w14:textId="38087BD6" w:rsidR="00B179F2" w:rsidRDefault="00B179F2"/>
    <w:p w14:paraId="3883896C" w14:textId="293BD56B" w:rsidR="00B179F2" w:rsidRDefault="00B179F2"/>
    <w:p w14:paraId="777733E6" w14:textId="330EEA14" w:rsidR="00B179F2" w:rsidRDefault="00B179F2"/>
    <w:p w14:paraId="5E36CDEA" w14:textId="7786833D" w:rsidR="00B179F2" w:rsidRDefault="00B179F2"/>
    <w:p w14:paraId="7E65B750" w14:textId="1F367785" w:rsidR="00B179F2" w:rsidRDefault="00B179F2"/>
    <w:p w14:paraId="1D89FCCB" w14:textId="51B3C0BA" w:rsidR="00B179F2" w:rsidRDefault="00B179F2"/>
    <w:p w14:paraId="77F57642" w14:textId="1EC6C840" w:rsidR="00B179F2" w:rsidRDefault="00B179F2"/>
    <w:p w14:paraId="4AFD05E8" w14:textId="67D87A22" w:rsidR="00B179F2" w:rsidRDefault="00B179F2"/>
    <w:p w14:paraId="76D256EB" w14:textId="7E5D7D23" w:rsidR="00B179F2" w:rsidRDefault="00B179F2"/>
    <w:p w14:paraId="6396AD03" w14:textId="26782B53" w:rsidR="00B179F2" w:rsidRDefault="00B179F2"/>
    <w:p w14:paraId="6B22E3D2" w14:textId="77777777" w:rsidR="00B179F2" w:rsidRDefault="00B179F2"/>
    <w:sectPr w:rsidR="00B1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49"/>
    <w:rsid w:val="003E4DF6"/>
    <w:rsid w:val="00620B49"/>
    <w:rsid w:val="00B179F2"/>
    <w:rsid w:val="00D6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C319"/>
  <w15:chartTrackingRefBased/>
  <w15:docId w15:val="{D072D9FC-3984-4B48-B3C4-40C32AF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9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308-Комплаенс</dc:creator>
  <cp:keywords/>
  <dc:description/>
  <cp:lastModifiedBy>308-Комплаенс</cp:lastModifiedBy>
  <cp:revision>2</cp:revision>
  <dcterms:created xsi:type="dcterms:W3CDTF">2023-11-17T04:39:00Z</dcterms:created>
  <dcterms:modified xsi:type="dcterms:W3CDTF">2023-11-17T04:40:00Z</dcterms:modified>
</cp:coreProperties>
</file>